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B9" w:rsidRDefault="00D81F57">
      <w:bookmarkStart w:id="1" w:name="_MV3XX_4"/>
      <w:bookmarkStart w:id="2" w:name="_MV3TS_standard_2"/>
      <w:bookmarkStart w:id="3" w:name="_MV3BS_0"/>
      <w:bookmarkStart w:id="4" w:name="_Hlk533347545"/>
      <w:r w:rsidRPr="00D81F57">
        <w:rPr>
          <w:rFonts w:asciiTheme="majorHAnsi" w:eastAsiaTheme="majorEastAsia" w:hAnsiTheme="majorHAnsi" w:cstheme="majorBidi"/>
          <w:color w:val="323E4F" w:themeColor="text2" w:themeShade="BF"/>
          <w:spacing w:val="5"/>
          <w:sz w:val="52"/>
          <w:szCs w:val="52"/>
        </w:rPr>
        <w:t xml:space="preserve">Competence definition tool </w:t>
      </w:r>
      <w:bookmarkStart w:id="5" w:name="_MV3BS_5"/>
      <w:bookmarkEnd w:id="4"/>
      <w:bookmarkEnd w:id="1"/>
      <w:bookmarkEnd w:id="2"/>
      <w:bookmarkEnd w:id="3"/>
      <w:bookmarkEnd w:id="5"/>
    </w:p>
    <w:p w:rsidR="0084298C" w:rsidRDefault="00F704E2" w:rsidP="000D7BB9">
      <w:r>
        <w:t>This document helps you to define the competence taught in the course. You can use the tool to create the texts you might input into the depiction of the mandala.</w:t>
      </w:r>
    </w:p>
    <w:p w:rsidR="0084298C" w:rsidRDefault="0084298C" w:rsidP="0084298C"/>
    <w:p w:rsidR="0084298C" w:rsidRDefault="0084298C" w:rsidP="0084298C"/>
    <w:bookmarkStart w:id="6" w:name="_GoBack"/>
    <w:bookmarkEnd w:id="6"/>
    <w:p w:rsidR="0092572D" w:rsidRDefault="00F65031" w:rsidP="00F704E2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211037</wp:posOffset>
                </wp:positionV>
                <wp:extent cx="5772150" cy="5114925"/>
                <wp:effectExtent l="0" t="0" r="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5114925"/>
                          <a:chOff x="0" y="0"/>
                          <a:chExt cx="5772150" cy="511492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1943100" y="2400300"/>
                            <a:ext cx="1876425" cy="1876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3867150" y="2400300"/>
                            <a:ext cx="1876425" cy="187642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19050" y="2390775"/>
                            <a:ext cx="1876425" cy="187642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1943100" y="476250"/>
                            <a:ext cx="1876425" cy="187642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966224" y="4000500"/>
                            <a:ext cx="1834086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Pr="00F704E2" w:rsidRDefault="00F704E2" w:rsidP="00B32D11">
                              <w:pPr>
                                <w:jc w:val="center"/>
                                <w:rPr>
                                  <w:b/>
                                  <w:lang w:val="de-AT"/>
                                </w:rPr>
                              </w:pPr>
                              <w:r w:rsidRPr="00F704E2">
                                <w:rPr>
                                  <w:b/>
                                  <w:lang w:val="de-AT"/>
                                </w:rPr>
                                <w:t>Competence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0" y="4400550"/>
                            <a:ext cx="1885950" cy="71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Default="00F704E2" w:rsidP="00F704E2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Keywords</w:t>
                              </w:r>
                            </w:p>
                            <w:p w:rsidR="00F704E2" w:rsidRPr="00F704E2" w:rsidRDefault="00F704E2" w:rsidP="00F704E2">
                              <w:pPr>
                                <w:rPr>
                                  <w:lang w:val="de-AT"/>
                                </w:rPr>
                              </w:pPr>
                              <w:r w:rsidRPr="00F704E2">
                                <w:t>know, describe, explain, appoint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3886200" y="4410075"/>
                            <a:ext cx="18859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Default="00F704E2" w:rsidP="00F704E2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Keywords</w:t>
                              </w:r>
                            </w:p>
                            <w:p w:rsidR="00F704E2" w:rsidRPr="00F704E2" w:rsidRDefault="00F704E2" w:rsidP="00F704E2">
                              <w:pPr>
                                <w:rPr>
                                  <w:lang w:val="de-AT"/>
                                </w:rPr>
                              </w:pPr>
                              <w:r w:rsidRPr="00F704E2">
                                <w:t>evaluate, justify, recommend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1855228" y="0"/>
                            <a:ext cx="2130076" cy="433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Default="00F704E2" w:rsidP="00F704E2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Keywords</w:t>
                              </w:r>
                            </w:p>
                            <w:p w:rsidR="00F704E2" w:rsidRPr="00F704E2" w:rsidRDefault="00F704E2" w:rsidP="00F704E2">
                              <w:pPr>
                                <w:rPr>
                                  <w:lang w:val="de-AT"/>
                                </w:rPr>
                              </w:pPr>
                              <w:r w:rsidRPr="00F704E2">
                                <w:t>use, apply, administer</w:t>
                              </w:r>
                              <w:r w:rsidR="004B4DD5">
                                <w:t xml:space="preserve">, </w:t>
                              </w:r>
                              <w:r w:rsidRPr="00F704E2">
                                <w:t>implement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52855" y="4008978"/>
                            <a:ext cx="1818230" cy="230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Pr="00F704E2" w:rsidRDefault="00F704E2" w:rsidP="00B32D11">
                              <w:pPr>
                                <w:jc w:val="center"/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1943100" y="2076450"/>
                            <a:ext cx="18859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Pr="00F704E2" w:rsidRDefault="00F704E2" w:rsidP="00F704E2">
                              <w:pPr>
                                <w:jc w:val="center"/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3900734" y="4010025"/>
                            <a:ext cx="1823515" cy="228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E2" w:rsidRPr="00F704E2" w:rsidRDefault="00F704E2" w:rsidP="00B32D11">
                              <w:pPr>
                                <w:jc w:val="center"/>
                                <w:rPr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lang w:val="de-AT"/>
                                </w:rPr>
                                <w:t>Attitude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6" o:spid="_x0000_s1026" style="position:absolute;margin-left:0;margin-top:16.6pt;width:454.5pt;height:402.75pt;z-index:-251637760" coordsize="57721,5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ZcFwUAAPIkAAAOAAAAZHJzL2Uyb0RvYy54bWzsWltv2zYUfh+w/yDofbHuko04RZYuwYCi&#10;DZoMfWZoyhYqiRrFxE5//T5SIu3YxuJkqY21frF5vxx+3+E5hzp9t6hK54GJtuD12PVPPNdhNeWT&#10;op6O3b9uL3/LXKeVpJ6Qktds7D6y1n139usvp/NmxAI+4+WECQeD1O1o3ozdmZTNaDBo6YxVpD3h&#10;DatRmXNREYmsmA4mgswxelUOAs9LBnMuJo3glLUtSt93le6ZHj/PGZWf8rxl0inHLtYm9a/Qv3fq&#10;d3B2SkZTQZpZQftlkFesoiJFjUntUO+JJM69KDaGqgoqeMtzeUJ5NeB5XlCm94Dd+N7abq4Ev2/0&#10;Xqaj+bSxYoJo1+T06mHpx4dr4RQTnF3iOjWpcEZX4r5pCiZY7aAQEpo30xEaXonmprkWfcG0y6lN&#10;L3JRqX9sx1lo2T5a2bKFdCgK4zQN/BhHQFEX+340DOJO+nSGI9roR2d/PNNzYCYeqPXZ5cwbIKld&#10;Cqv9b8K6mZGG6TNolQx6YcVGVp8ZnUlGvzp6M2puNLJSakctBLZFRP4wCn0P0oAwgsjzQqQ1FI24&#10;/CxNIkhIi8tk0MJumowa0corxitHJcauANY1BMnDh1Z2TU0T9FNL6xajU/KxZGpdZf2Z5Th/nFCg&#10;e2vmsYtSOA8EnCGUslrqzWFq3Vp1y4uytB39bR1L6asdoVPfVnVjmpG2o7et49MZbQ89K6+l7VwV&#10;NRfbBph8tTN37c3uuz2r7d/xySNOUvBOH7QNvSwgxA+klddEQAHgZKDU5Cf85CWfj13ep1xnxsW3&#10;beWqPaCGWteZQ6GM3fbveyKY65R/1gDh0I8ipYF0JorTABmxWnO3WlPfVxcc8vehPhuqk6q9LE0y&#10;F7z6At13rmZFFakp5h67VAqTuZCdooP2pOz8XDeD1mmI/FDfNFQNrqSqQHK7+EJE0yNJAoQfuQE+&#10;Ga0Bqmuretb8/F7yvNBoW8q1lzdIqFTHHthoNZdlY6+2dmRjmCWp1k37YqNikgNUBVmcdtzSpNS6&#10;QqdeRs+oZ9r+6GlmPNLzSM8V88voDIXh5WWZblyWqQJs32iXy9JThoMiZzj00o4xuEx6+8Dcjm91&#10;Vb4xOYO9k9PMeCTnkZzPkhP+WWf127szeyE5l5ZslCYBmApu/2/YqQ2FvVq2ZsYjO4/sfJadQ8PO&#10;W9x2OSsnznCNnY5c/M7hvWmfZ2lFGt/YOuX+MEmCINLXKBxO3KgbRA0jL4MprRz0IE793jJdjmS8&#10;yZ0cTuUdXMJL1Mqgs3aTEMqh8xv6Gk08455Z61cu7ha9fXBwRy1MIKvv4qjJn85N88MNNKPoqSW4&#10;K5w7exAetRdv3jhZPFQGowJy6kfhQYHcxdbMLg+O5+8XePgJ8Qxt2tlOVjv72jFe8Wx2xXOYZQni&#10;2Z16jhAa3PRyVlAdJUnahU+hQU30dZ/qWaNa+xlqr0dU/0DBNN/GtpeoXg9u74pqP4vjIICLAU28&#10;Zm4EPmLeaW9uRGEYYV5cBYfEs72Ljnj+kfBsPdwlntdd3F3xHCNgC3oAzTA8smGqx1n1df0sCHvL&#10;AwkvNC8RB9PR9j46OKaPlnT/pv2it9rtEVV/0y9E0ess6SdPkdDI0b/a0wFiPF2DQ2pqex8dHNVH&#10;e/rtUK1eRNfsaRS9DtV4KPDS0IQ7YE+brw2WrwZBGCtbR4c7gmyYHdz+sI+WR1Tvx/7QH47gwxpt&#10;dvYfAakvd1bzOjq1/FTp7B8AAAD//wMAUEsDBBQABgAIAAAAIQCWSRme3wAAAAcBAAAPAAAAZHJz&#10;L2Rvd25yZXYueG1sTI9BS8NAEIXvgv9hmYI3u0mDmqaZlFLUUxHaCuJtmp0modndkN0m6b93Pelx&#10;3nu8902+nnQrBu5dYw1CPI9AsCmtakyF8Hl8e0xBOE9GUWsNI9zYwbq4v8spU3Y0ex4OvhKhxLiM&#10;EGrvu0xKV9asyc1txyZ4Z9tr8uHsK6l6GkO5buUiip6lpsaEhZo63tZcXg5XjfA+0rhJ4tdhdzlv&#10;b9/Hp4+vXcyID7NpswLhefJ/YfjFD+hQBKaTvRrlRIsQHvEISbIAEdxltAzCCSFN0heQRS7/8xc/&#10;AAAA//8DAFBLAQItABQABgAIAAAAIQC2gziS/gAAAOEBAAATAAAAAAAAAAAAAAAAAAAAAABbQ29u&#10;dGVudF9UeXBlc10ueG1sUEsBAi0AFAAGAAgAAAAhADj9If/WAAAAlAEAAAsAAAAAAAAAAAAAAAAA&#10;LwEAAF9yZWxzLy5yZWxzUEsBAi0AFAAGAAgAAAAhAEKl5lwXBQAA8iQAAA4AAAAAAAAAAAAAAAAA&#10;LgIAAGRycy9lMm9Eb2MueG1sUEsBAi0AFAAGAAgAAAAhAJZJGZ7fAAAABwEAAA8AAAAAAAAAAAAA&#10;AAAAcQcAAGRycy9kb3ducmV2LnhtbFBLBQYAAAAABAAEAPMAAAB9CAAAAAA=&#10;">
                <v:rect id="Rechteck 5" o:spid="_x0000_s1027" style="position:absolute;left:19431;top:24003;width:18764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XTxAAAANoAAAAPAAAAZHJzL2Rvd25yZXYueG1sRI9Ba8JA&#10;FITvgv9heUJvurHQoqmriKWgUCrGQuvtkX1mo9m3aXZr0n/fFQSPw8w3w8wWna3EhRpfOlYwHiUg&#10;iHOnSy4UfO7fhhMQPiBrrByTgj/ysJj3ezNMtWt5R5csFCKWsE9RgQmhTqX0uSGLfuRq4ugdXWMx&#10;RNkUUjfYxnJbycckeZYWS44LBmtaGcrP2a9V8PTRyu3qJ5ua4/r7dfN12Nj300Gph0G3fAERqAv3&#10;8I1e68jB9Uq8AXL+DwAA//8DAFBLAQItABQABgAIAAAAIQDb4fbL7gAAAIUBAAATAAAAAAAAAAAA&#10;AAAAAAAAAABbQ29udGVudF9UeXBlc10ueG1sUEsBAi0AFAAGAAgAAAAhAFr0LFu/AAAAFQEAAAsA&#10;AAAAAAAAAAAAAAAAHwEAAF9yZWxzLy5yZWxzUEsBAi0AFAAGAAgAAAAhAOIDBdPEAAAA2gAAAA8A&#10;AAAAAAAAAAAAAAAABwIAAGRycy9kb3ducmV2LnhtbFBLBQYAAAAAAwADALcAAAD4AgAAAAA=&#10;" fillcolor="white [3201]" strokecolor="#4472c4 [3208]" strokeweight="1pt"/>
                <v:rect id="Rechteck 6" o:spid="_x0000_s1028" style="position:absolute;left:38671;top:24003;width:18764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V8xAAAANoAAAAPAAAAZHJzL2Rvd25yZXYueG1sRI9Ba8JA&#10;FITvBf/D8gQvpW7sQUp0lRIUqzejHrw9sq9JbPZt2F2TtL/eLRR6HGbmG2a5HkwjOnK+tqxgNk1A&#10;EBdW11wqOJ+2L28gfEDW2FgmBd/kYb0aPS0x1bbnI3V5KEWEsE9RQRVCm0rpi4oM+qltiaP3aZ3B&#10;EKUrpXbYR7hp5GuSzKXBmuNChS1lFRVf+d0o+Hneb27ukPWX7abbheshk7ddrtRkPLwvQAQawn/4&#10;r/2hFczh90q8AXL1AAAA//8DAFBLAQItABQABgAIAAAAIQDb4fbL7gAAAIUBAAATAAAAAAAAAAAA&#10;AAAAAAAAAABbQ29udGVudF9UeXBlc10ueG1sUEsBAi0AFAAGAAgAAAAhAFr0LFu/AAAAFQEAAAsA&#10;AAAAAAAAAAAAAAAAHwEAAF9yZWxzLy5yZWxzUEsBAi0AFAAGAAgAAAAhAMEqZXzEAAAA2gAAAA8A&#10;AAAAAAAAAAAAAAAABwIAAGRycy9kb3ducmV2LnhtbFBLBQYAAAAAAwADALcAAAD4AgAAAAA=&#10;" fillcolor="white [3201]" strokecolor="#ffc000 [3207]" strokeweight="2.25pt"/>
                <v:rect id="Rechteck 7" o:spid="_x0000_s1029" style="position:absolute;left:190;top:23907;width:18764;height:18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pGwwAAANoAAAAPAAAAZHJzL2Rvd25yZXYueG1sRI9Ba8JA&#10;FITvgv9heUJvurGHtqauUgNCeqpRoddH9pmEZt+m2TXZ9td3hYLHYWa+YdbbYFoxUO8aywqWiwQE&#10;cWl1w5WC82k/fwHhPLLG1jIp+CEH2810ssZU25ELGo6+EhHCLkUFtfddKqUrazLoFrYjjt7F9gZ9&#10;lH0ldY9jhJtWPibJkzTYcFyosaOspvLreDUKMveJh/OYt7/vSfhYfWNhd5eg1MMsvL2C8BT8Pfzf&#10;zrWCZ7hdiTdAbv4AAAD//wMAUEsBAi0AFAAGAAgAAAAhANvh9svuAAAAhQEAABMAAAAAAAAAAAAA&#10;AAAAAAAAAFtDb250ZW50X1R5cGVzXS54bWxQSwECLQAUAAYACAAAACEAWvQsW78AAAAVAQAACwAA&#10;AAAAAAAAAAAAAAAfAQAAX3JlbHMvLnJlbHNQSwECLQAUAAYACAAAACEA+KtKRsMAAADaAAAADwAA&#10;AAAAAAAAAAAAAAAHAgAAZHJzL2Rvd25yZXYueG1sUEsFBgAAAAADAAMAtwAAAPcCAAAAAA==&#10;" fillcolor="white [3201]" strokecolor="#ed7d31 [3205]" strokeweight="2.25pt"/>
                <v:rect id="Rechteck 8" o:spid="_x0000_s1030" style="position:absolute;left:19431;top:4762;width:18764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UYwQAAANoAAAAPAAAAZHJzL2Rvd25yZXYueG1sRE/Pa8Iw&#10;FL4P/B/CE3abqY7JqMZSlMEObqCd4vHRPJti81KSzHb//XIY7Pjx/V4Xo+3EnXxoHSuYzzIQxLXT&#10;LTcKvqq3p1cQISJr7ByTgh8KUGwmD2vMtRv4QPdjbEQK4ZCjAhNjn0sZakMWw8z1xIm7Om8xJugb&#10;qT0OKdx2cpFlS2mx5dRgsKetofp2/LYKmtPLvpfm87wfny8fdVcNO1+VSj1Ox3IFItIY/8V/7net&#10;IG1NV9INkJtfAAAA//8DAFBLAQItABQABgAIAAAAIQDb4fbL7gAAAIUBAAATAAAAAAAAAAAAAAAA&#10;AAAAAABbQ29udGVudF9UeXBlc10ueG1sUEsBAi0AFAAGAAgAAAAhAFr0LFu/AAAAFQEAAAsAAAAA&#10;AAAAAAAAAAAAHwEAAF9yZWxzLy5yZWxzUEsBAi0AFAAGAAgAAAAhAONc5RjBAAAA2gAAAA8AAAAA&#10;AAAAAAAAAAAABwIAAGRycy9kb3ducmV2LnhtbFBLBQYAAAAAAwADALcAAAD1AgAAAAA=&#10;" fillcolor="white [3201]" strokecolor="#70ad47 [3209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31" type="#_x0000_t202" style="position:absolute;left:19662;top:40005;width:1834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2MvgAAANoAAAAPAAAAZHJzL2Rvd25yZXYueG1sRI/NCsIw&#10;EITvgu8QVvCmaQVFq1HEH/Diwar3pVnbYrMpTdT69kYQPA4z8w2zWLWmEk9qXGlZQTyMQBBnVpec&#10;K7ic94MpCOeRNVaWScGbHKyW3c4CE21ffKJn6nMRIOwSVFB4XydSuqwgg25oa+Lg3Wxj0AfZ5FI3&#10;+ApwU8lRFE2kwZLDQoE1bQrK7unDKIji48TFrbldN7NtXcbpfbx975Tq99r1HISn1v/Dv/ZBK5jB&#10;90q4AXL5AQAA//8DAFBLAQItABQABgAIAAAAIQDb4fbL7gAAAIUBAAATAAAAAAAAAAAAAAAAAAAA&#10;AABbQ29udGVudF9UeXBlc10ueG1sUEsBAi0AFAAGAAgAAAAhAFr0LFu/AAAAFQEAAAsAAAAAAAAA&#10;AAAAAAAAHwEAAF9yZWxzLy5yZWxzUEsBAi0AFAAGAAgAAAAhAIDevYy+AAAA2gAAAA8AAAAAAAAA&#10;AAAAAAAABwIAAGRycy9kb3ducmV2LnhtbFBLBQYAAAAAAwADALcAAADyAgAAAAA=&#10;" filled="f" stroked="f" strokeweight=".5pt">
                  <v:textbox inset=",1mm">
                    <w:txbxContent>
                      <w:p w:rsidR="00F704E2" w:rsidRPr="00F704E2" w:rsidRDefault="00F704E2" w:rsidP="00B32D11">
                        <w:pPr>
                          <w:jc w:val="center"/>
                          <w:rPr>
                            <w:b/>
                            <w:lang w:val="de-AT"/>
                          </w:rPr>
                        </w:pPr>
                        <w:r w:rsidRPr="00F704E2">
                          <w:rPr>
                            <w:b/>
                            <w:lang w:val="de-AT"/>
                          </w:rPr>
                          <w:t>Competence</w:t>
                        </w:r>
                      </w:p>
                    </w:txbxContent>
                  </v:textbox>
                </v:shape>
                <v:shape id="Textfeld 13" o:spid="_x0000_s1032" type="#_x0000_t202" style="position:absolute;top:44005;width:18859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F704E2" w:rsidRDefault="00F704E2" w:rsidP="00F704E2">
                        <w:pPr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Keywords</w:t>
                        </w:r>
                      </w:p>
                      <w:p w:rsidR="00F704E2" w:rsidRPr="00F704E2" w:rsidRDefault="00F704E2" w:rsidP="00F704E2">
                        <w:pPr>
                          <w:rPr>
                            <w:lang w:val="de-AT"/>
                          </w:rPr>
                        </w:pPr>
                        <w:r w:rsidRPr="00F704E2">
                          <w:t>know, describe, explain, appoint</w:t>
                        </w:r>
                      </w:p>
                    </w:txbxContent>
                  </v:textbox>
                </v:shape>
                <v:shape id="Textfeld 14" o:spid="_x0000_s1033" type="#_x0000_t202" style="position:absolute;left:38862;top:44100;width:18859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F704E2" w:rsidRDefault="00F704E2" w:rsidP="00F704E2">
                        <w:pPr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Keywords</w:t>
                        </w:r>
                      </w:p>
                      <w:p w:rsidR="00F704E2" w:rsidRPr="00F704E2" w:rsidRDefault="00F704E2" w:rsidP="00F704E2">
                        <w:pPr>
                          <w:rPr>
                            <w:lang w:val="de-AT"/>
                          </w:rPr>
                        </w:pPr>
                        <w:r w:rsidRPr="00F704E2">
                          <w:t>evaluate, justify, recommend</w:t>
                        </w:r>
                      </w:p>
                    </w:txbxContent>
                  </v:textbox>
                </v:shape>
                <v:shape id="Textfeld 15" o:spid="_x0000_s1034" type="#_x0000_t202" style="position:absolute;left:18552;width:21301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F704E2" w:rsidRDefault="00F704E2" w:rsidP="00F704E2">
                        <w:pPr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Keywords</w:t>
                        </w:r>
                      </w:p>
                      <w:p w:rsidR="00F704E2" w:rsidRPr="00F704E2" w:rsidRDefault="00F704E2" w:rsidP="00F704E2">
                        <w:pPr>
                          <w:rPr>
                            <w:lang w:val="de-AT"/>
                          </w:rPr>
                        </w:pPr>
                        <w:r w:rsidRPr="00F704E2">
                          <w:t>use, apply, administer</w:t>
                        </w:r>
                        <w:r w:rsidR="004B4DD5">
                          <w:t xml:space="preserve">, </w:t>
                        </w:r>
                        <w:r w:rsidRPr="00F704E2">
                          <w:t>implement</w:t>
                        </w:r>
                      </w:p>
                    </w:txbxContent>
                  </v:textbox>
                </v:shape>
                <v:shape id="Textfeld 18" o:spid="_x0000_s1035" type="#_x0000_t202" style="position:absolute;left:528;top:40089;width:18182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AzwgAAANsAAAAPAAAAZHJzL2Rvd25yZXYueG1sRI9Pi8JA&#10;DMXvC36HIYK3dVpBWaujiH9gLx626j10YlvsZEpn1PrtzWHBW8J7ee+X5bp3jXpQF2rPBtJxAoq4&#10;8Lbm0sD5dPj+ARUissXGMxl4UYD1avC1xMz6J//RI4+lkhAOGRqoYmwzrUNRkcMw9i2xaFffOYyy&#10;dqW2HT4l3DV6kiQz7bBmaaiwpW1FxS2/OwNJepyFtHfXy3a+a+s0v013r70xo2G/WYCK1MeP+f/6&#10;1wq+wMovMoBevQEAAP//AwBQSwECLQAUAAYACAAAACEA2+H2y+4AAACFAQAAEwAAAAAAAAAAAAAA&#10;AAAAAAAAW0NvbnRlbnRfVHlwZXNdLnhtbFBLAQItABQABgAIAAAAIQBa9CxbvwAAABUBAAALAAAA&#10;AAAAAAAAAAAAAB8BAABfcmVscy8ucmVsc1BLAQItABQABgAIAAAAIQDeAwAzwgAAANsAAAAPAAAA&#10;AAAAAAAAAAAAAAcCAABkcnMvZG93bnJldi54bWxQSwUGAAAAAAMAAwC3AAAA9gIAAAAA&#10;" filled="f" stroked="f" strokeweight=".5pt">
                  <v:textbox inset=",1mm">
                    <w:txbxContent>
                      <w:p w:rsidR="00F704E2" w:rsidRPr="00F704E2" w:rsidRDefault="00F704E2" w:rsidP="00B32D11">
                        <w:pPr>
                          <w:jc w:val="center"/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Knowledge</w:t>
                        </w:r>
                      </w:p>
                    </w:txbxContent>
                  </v:textbox>
                </v:shape>
                <v:shape id="Textfeld 19" o:spid="_x0000_s1036" type="#_x0000_t202" style="position:absolute;left:19431;top:20764;width:1885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F704E2" w:rsidRPr="00F704E2" w:rsidRDefault="00F704E2" w:rsidP="00F704E2">
                        <w:pPr>
                          <w:jc w:val="center"/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Skills</w:t>
                        </w:r>
                      </w:p>
                    </w:txbxContent>
                  </v:textbox>
                </v:shape>
                <v:shape id="Textfeld 20" o:spid="_x0000_s1037" type="#_x0000_t202" style="position:absolute;left:39007;top:40100;width:1823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F704E2" w:rsidRPr="00F704E2" w:rsidRDefault="00F704E2" w:rsidP="00B32D11">
                        <w:pPr>
                          <w:jc w:val="center"/>
                          <w:rPr>
                            <w:b/>
                            <w:lang w:val="de-AT"/>
                          </w:rPr>
                        </w:pPr>
                        <w:r>
                          <w:rPr>
                            <w:b/>
                            <w:lang w:val="de-AT"/>
                          </w:rPr>
                          <w:t>Attitu</w:t>
                        </w:r>
                        <w:bookmarkStart w:id="7" w:name="_GoBack"/>
                        <w:bookmarkEnd w:id="7"/>
                        <w:r>
                          <w:rPr>
                            <w:b/>
                            <w:lang w:val="de-AT"/>
                          </w:rPr>
                          <w:t>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04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089C3" wp14:editId="5191DBA6">
                <wp:simplePos x="0" y="0"/>
                <wp:positionH relativeFrom="column">
                  <wp:posOffset>3971925</wp:posOffset>
                </wp:positionH>
                <wp:positionV relativeFrom="paragraph">
                  <wp:posOffset>2724150</wp:posOffset>
                </wp:positionV>
                <wp:extent cx="1666875" cy="1447800"/>
                <wp:effectExtent l="0" t="0" r="2857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4E2" w:rsidRDefault="00F7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089C3" id="Textfeld 23" o:spid="_x0000_s1038" type="#_x0000_t202" style="position:absolute;margin-left:312.75pt;margin-top:214.5pt;width:131.25pt;height:11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svUQIAAKsEAAAOAAAAZHJzL2Uyb0RvYy54bWysVE1vGjEQvVfqf7B8bxZIIBRliShRqkpR&#10;EgmqnI3XDqt6Pa5t2E1/fZ/NR0jaU9WLd778PPNmZq+uu8awrfKhJlvy/lmPM2UlVbV9Lvn35e2n&#10;MWchClsJQ1aV/EUFfj39+OGqdRM1oDWZSnkGEBsmrSv5OkY3KYog16oR4YycsnBq8o2IUP1zUXnR&#10;Ar0xxaDXGxUt+cp5kioEWG92Tj7N+ForGR+0DioyU3LkFvPp87lKZzG9EpNnL9y6lvs0xD9k0Yja&#10;4tEj1I2Igm18/QdUU0tPgXQ8k9QUpHUtVa4B1fR776pZrIVTuRaQE9yRpvD/YOX99tGzuir54Jwz&#10;Kxr0aKm6qJWpGEzgp3VhgrCFQ2DsvlCHPh/sAcZUdqd9k74oiMEPpl+O7AKNyXRpNBqNL4ecSfj6&#10;FxeX417mv3i97nyIXxU1LAkl92hfZlVs70JEKgg9hKTXApm6uq2NyUoaGTU3nm0Fmm1iThI33kQZ&#10;y9qSj86HvQz8xpegj/dXRsgfqcy3CNCMhTGRsis+SbFbdZnE8YGYFVUv4MvTbuKCk7c14O9EiI/C&#10;Y8RAEdYmPuDQhpAT7SXO1uR//c2e4tF5eDlrMbIlDz83wivOzDeLmfgMUtOMZ+VieDmA4k89q1OP&#10;3TRzAlF9LKiTWUzx0RxE7al5wnbN0qtwCSvxdsnjQZzH3SJhO6WazXIQptqJeGcXTibo1JhE67J7&#10;Et7t2xoxEfd0GG4xedfdXWy6aWm2iaTr3PrE847VPf3YiNyd/famlTvVc9TrP2b6GwAA//8DAFBL&#10;AwQUAAYACAAAACEATsAQBt4AAAALAQAADwAAAGRycy9kb3ducmV2LnhtbEyPwU7DMBBE70j8g7VI&#10;3KhDRIqbxqkAFS6cWhBnN3Ztq/E6it00/D3LCW47mqfZmWYzh55NZkw+ooT7RQHMYBe1Ryvh8+P1&#10;TgBLWaFWfUQj4dsk2LTXV42qdbzgzkz7bBmFYKqVBJfzUHOeOmeCSos4GCTvGMegMsnRcj2qC4WH&#10;npdFseRBeaQPTg3mxZnutD8HCdtnu7KdUKPbCu39NH8d3+2blLc389MaWDZz/oPhtz5Vh5Y6HeIZ&#10;dWK9hGVZVYRKeChXNIoIIQQdB7KqxwJ42/D/G9ofAAAA//8DAFBLAQItABQABgAIAAAAIQC2gziS&#10;/gAAAOEBAAATAAAAAAAAAAAAAAAAAAAAAABbQ29udGVudF9UeXBlc10ueG1sUEsBAi0AFAAGAAgA&#10;AAAhADj9If/WAAAAlAEAAAsAAAAAAAAAAAAAAAAALwEAAF9yZWxzLy5yZWxzUEsBAi0AFAAGAAgA&#10;AAAhALEGOy9RAgAAqwQAAA4AAAAAAAAAAAAAAAAALgIAAGRycy9lMm9Eb2MueG1sUEsBAi0AFAAG&#10;AAgAAAAhAE7AEAbeAAAACwEAAA8AAAAAAAAAAAAAAAAAqwQAAGRycy9kb3ducmV2LnhtbFBLBQYA&#10;AAAABAAEAPMAAAC2BQAAAAA=&#10;" fillcolor="white [3201]" strokeweight=".5pt">
                <v:textbox>
                  <w:txbxContent>
                    <w:p w:rsidR="00F704E2" w:rsidRDefault="00F704E2"/>
                  </w:txbxContent>
                </v:textbox>
              </v:shape>
            </w:pict>
          </mc:Fallback>
        </mc:AlternateContent>
      </w:r>
      <w:r w:rsidR="00F704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2EFF7" wp14:editId="113CBB5D">
                <wp:simplePos x="0" y="0"/>
                <wp:positionH relativeFrom="column">
                  <wp:posOffset>2047875</wp:posOffset>
                </wp:positionH>
                <wp:positionV relativeFrom="paragraph">
                  <wp:posOffset>2724150</wp:posOffset>
                </wp:positionV>
                <wp:extent cx="1666875" cy="1447800"/>
                <wp:effectExtent l="0" t="0" r="28575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4E2" w:rsidRDefault="00F7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EFF7" id="Textfeld 22" o:spid="_x0000_s1039" type="#_x0000_t202" style="position:absolute;margin-left:161.25pt;margin-top:214.5pt;width:131.25pt;height:11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6oUQIAAKsEAAAOAAAAZHJzL2Uyb0RvYy54bWysVE1vGjEQvVfqf7B8Lws0IQliiWgiqkpR&#10;EilUORuvHVb1elzbsJv++j6bj0DaU9WLd778PPNmZifXXWPYRvlQky35oNfnTFlJVW1fSv59Mf90&#10;yVmIwlbCkFUlf1WBX08/fpi0bqyGtCJTKc8AYsO4dSVfxejGRRHkSjUi9MgpC6cm34gI1b8UlRct&#10;0BtTDPv9UdGSr5wnqUKA9Xbr5NOMr7WS8UHroCIzJUduMZ8+n8t0FtOJGL944Va13KUh/iGLRtQW&#10;jx6gbkUUbO3rP6CaWnoKpGNPUlOQ1rVUuQZUM+i/q+ZpJZzKtYCc4A40hf8HK+83j57VVcmHQ86s&#10;aNCjheqiVqZiMIGf1oUxwp4cAmP3hTr0eW8PMKayO+2b9EVBDH4w/XpgF2hMpkuj0ejy4pwzCd/g&#10;7Ozisp/5L96uOx/iV0UNS0LJPdqXWRWbuxCRCkL3Iem1QKau5rUxWUkjo26MZxuBZpuYk8SNkyhj&#10;WVvy0efzfgY+8SXow/2lEfJHKvMUAZqxMCZStsUnKXbLLpN4tSdmSdUr+PK0nbjg5LwG/J0I8VF4&#10;jBgowtrEBxzaEHKincTZivyvv9lTPDoPL2ctRrbk4edaeMWZ+WYxE1cgNc14Vs7OL4ZQ/LFneeyx&#10;6+aGQNQAC+pkFlN8NHtRe2qesV2z9Cpcwkq8XfK4F2/idpGwnVLNZjkIU+1EvLNPTibo1JhE66J7&#10;Ft7t2hoxEfe0H24xftfdbWy6aWm2jqTr3PrE85bVHf3YiNyd3famlTvWc9TbP2b6GwAA//8DAFBL&#10;AwQUAAYACAAAACEA4hxXxN4AAAALAQAADwAAAGRycy9kb3ducmV2LnhtbEyPwU7DMAyG70i8Q2Qk&#10;biyl0NGVuhOgwYUTY9o5a7IkokmqJOvK22NOcLPlT7+/v13PbmCTiskGj3C7KIAp3wdpvUbYfb7e&#10;1MBSFl6KIXiF8K0SrLvLi1Y0Mpz9h5q2WTMK8akRCCbnseE89UY5kRZhVJ5uxxCdyLRGzWUUZwp3&#10;Ay+LYsmdsJ4+GDGqF6P6r+3JIWye9Ur3tYhmU0trp3l/fNdviNdX89MjsKzm/AfDrz6pQ0dOh3Dy&#10;MrEB4a4sK0IR7ssVlSKiqisaDgjL6qEA3rX8f4fuBwAA//8DAFBLAQItABQABgAIAAAAIQC2gziS&#10;/gAAAOEBAAATAAAAAAAAAAAAAAAAAAAAAABbQ29udGVudF9UeXBlc10ueG1sUEsBAi0AFAAGAAgA&#10;AAAhADj9If/WAAAAlAEAAAsAAAAAAAAAAAAAAAAALwEAAF9yZWxzLy5yZWxzUEsBAi0AFAAGAAgA&#10;AAAhAIgrzqhRAgAAqwQAAA4AAAAAAAAAAAAAAAAALgIAAGRycy9lMm9Eb2MueG1sUEsBAi0AFAAG&#10;AAgAAAAhAOIcV8TeAAAACwEAAA8AAAAAAAAAAAAAAAAAqwQAAGRycy9kb3ducmV2LnhtbFBLBQYA&#10;AAAABAAEAPMAAAC2BQAAAAA=&#10;" fillcolor="white [3201]" strokeweight=".5pt">
                <v:textbox>
                  <w:txbxContent>
                    <w:p w:rsidR="00F704E2" w:rsidRDefault="00F704E2"/>
                  </w:txbxContent>
                </v:textbox>
              </v:shape>
            </w:pict>
          </mc:Fallback>
        </mc:AlternateContent>
      </w:r>
      <w:r w:rsidR="00F704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2DA7FA" wp14:editId="0D92088D">
                <wp:simplePos x="0" y="0"/>
                <wp:positionH relativeFrom="column">
                  <wp:posOffset>123825</wp:posOffset>
                </wp:positionH>
                <wp:positionV relativeFrom="paragraph">
                  <wp:posOffset>2724150</wp:posOffset>
                </wp:positionV>
                <wp:extent cx="1666875" cy="1447800"/>
                <wp:effectExtent l="0" t="0" r="28575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4E2" w:rsidRDefault="00F7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A7FA" id="Textfeld 21" o:spid="_x0000_s1040" type="#_x0000_t202" style="position:absolute;margin-left:9.75pt;margin-top:214.5pt;width:131.25pt;height:11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rRUAIAAKwEAAAOAAAAZHJzL2Uyb0RvYy54bWysVE1vGjEQvVfqf7B8bxYoIQliiShRqkpR&#10;EimpcjZeG1b1elzbsJv++j6bj0DaU9WLd778PPNmZifXXWPYRvlQky15/6zHmbKSqtouS/79+fbT&#10;JWchClsJQ1aV/FUFfj39+GHSurEa0IpMpTwDiA3j1pV8FaMbF0WQK9WIcEZOWTg1+UZEqH5ZVF60&#10;QG9MMej1RkVLvnKepAoB1putk08zvtZKxgetg4rMlBy5xXz6fC7SWUwnYrz0wq1quUtD/EMWjagt&#10;Hj1A3Ygo2NrXf0A1tfQUSMczSU1BWtdS5RpQTb/3rpqnlXAq1wJygjvQFP4frLzfPHpWVyUf9Dmz&#10;okGPnlUXtTIVgwn8tC6MEfbkEBi7L9Shz3t7gDGV3WnfpC8KYvCD6dcDu0BjMl0ajUaXF+ecSfj6&#10;w+HFZS/zX7xddz7Er4oaloSSe7Qvsyo2dyEiFYTuQ9JrgUxd3dbGZCWNjJobzzYCzTYxJ4kbJ1HG&#10;srbko8/nvQx84kvQh/sLI+SPVOYpAjRjYUykbItPUuwWXSaxnytKpgVVryDM03bkgpO3NfDvRIiP&#10;wmPGwBH2Jj7g0IaQFO0kzlbkf/3NnuLReng5azGzJQ8/18Irzsw3i6G4AqtpyLMyPL8YQPHHnsWx&#10;x66bOYEp9B3ZZTHFR7MXtafmBes1S6/CJazE2yWPe3Eet5uE9ZRqNstBGGsn4p19cjJBp84kXp+7&#10;F+Hdrq8RI3FP++kW43ft3camm5Zm60i6zr1/Y3XHP1Yit2e3vmnnjvUc9faTmf4GAAD//wMAUEsD&#10;BBQABgAIAAAAIQBecuec3AAAAAoBAAAPAAAAZHJzL2Rvd25yZXYueG1sTI89T8MwEIZ3JP6DdUhs&#10;1CGiJUnjVIAKC1MLYnbjq201tiPbTcO/55hgu1f36P1oN7Mb2IQx2eAF3C8KYOj7oKzXAj4/Xu8q&#10;YClLr+QQPAr4xgSb7vqqlY0KF7/DaZ81IxOfGinA5Dw2nKfeoJNpEUb09DuG6GQmGTVXUV7I3A28&#10;LIoVd9J6SjByxBeD/Wl/dgK2z7rWfSWj2VbK2mn+Or7rNyFub+anNbCMc/6D4bc+VYeOOh3C2avE&#10;BtL1kkgBD2VNmwgoq5KOg4DV8rEA3rX8/4TuBwAA//8DAFBLAQItABQABgAIAAAAIQC2gziS/gAA&#10;AOEBAAATAAAAAAAAAAAAAAAAAAAAAABbQ29udGVudF9UeXBlc10ueG1sUEsBAi0AFAAGAAgAAAAh&#10;ADj9If/WAAAAlAEAAAsAAAAAAAAAAAAAAAAALwEAAF9yZWxzLy5yZWxzUEsBAi0AFAAGAAgAAAAh&#10;AI4HGtFQAgAArAQAAA4AAAAAAAAAAAAAAAAALgIAAGRycy9lMm9Eb2MueG1sUEsBAi0AFAAGAAgA&#10;AAAhAF5y55zcAAAACgEAAA8AAAAAAAAAAAAAAAAAqgQAAGRycy9kb3ducmV2LnhtbFBLBQYAAAAA&#10;BAAEAPMAAACzBQAAAAA=&#10;" fillcolor="white [3201]" strokeweight=".5pt">
                <v:textbox>
                  <w:txbxContent>
                    <w:p w:rsidR="00F704E2" w:rsidRDefault="00F704E2"/>
                  </w:txbxContent>
                </v:textbox>
              </v:shape>
            </w:pict>
          </mc:Fallback>
        </mc:AlternateContent>
      </w:r>
      <w:r w:rsidR="00F704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781050</wp:posOffset>
                </wp:positionV>
                <wp:extent cx="1666875" cy="144780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4E2" w:rsidRDefault="00F70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7" o:spid="_x0000_s1041" type="#_x0000_t202" style="position:absolute;margin-left:162.75pt;margin-top:61.5pt;width:131.25pt;height:1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xiUAIAAKwEAAAOAAAAZHJzL2Uyb0RvYy54bWysVE1vGjEQvVfqf7B8LwtpgARliWgiqkpR&#10;EimpcjZeO6zq9bi2YZf++j57gXy0p6oX73z5eebNzF5cdo1hW+VDTbbko8GQM2UlVbV9Lvn3x+Wn&#10;M85CFLYShqwq+U4Ffjn/+OGidTN1QmsylfIMIDbMWlfydYxuVhRBrlUjwoCcsnBq8o2IUP1zUXnR&#10;Ar0xxclwOCla8pXzJFUIsF73Tj7P+ForGe+0DioyU3LkFvPp87lKZzG/ELNnL9y6lvs0xD9k0Yja&#10;4tEj1LWIgm18/QdUU0tPgXQcSGoK0rqWKteAakbDd9U8rIVTuRaQE9yRpvD/YOXt9t6zukLvppxZ&#10;0aBHj6qLWpmKwQR+WhdmCHtwCIzdF+oQe7AHGFPZnfZN+qIgBj+Y3h3ZBRqT6dJkMjmbjjmT8I1O&#10;T6dnw8x/8XLd+RC/KmpYEkru0b7MqtjehIhUEHoISa8FMnW1rI3JShoZdWU82wo028ScJG68iTKW&#10;tSWffB4PM/AbX4I+3l8ZIX+kMt8iQDMWxkRKX3ySYrfqehKPzKyo2oEwT/3IBSeXNfBvRIj3wmPG&#10;wBH2Jt7h0IaQFO0lztbkf/3NnuLReng5azGzJQ8/N8Irzsw3i6E4B6tpyLNyOp6eQPGvPavXHrtp&#10;rghMjbChTmYxxUdzELWn5gnrtUivwiWsxNsljwfxKvabhPWUarHIQRhrJ+KNfXAyQafOJF4fuyfh&#10;3b6vESNxS4fpFrN37e1j001Li00kXefeJ6J7Vvf8YyVye/brm3butZ6jXn4y898AAAD//wMAUEsD&#10;BBQABgAIAAAAIQBR6JJc3AAAAAsBAAAPAAAAZHJzL2Rvd25yZXYueG1sTI/BTsMwEETvSPyDtUjc&#10;qNNUQSbEqQAVLpwoiPM2dm2L2I5sNw1/z3KC245mNPum2y5+ZLNO2cUgYb2qgOkwROWCkfDx/nwj&#10;gOWCQeEYg5bwrTNs+8uLDlsVz+FNz/tiGJWE3KIEW8rUcp4Hqz3mVZx0IO8Yk8dCMhmuEp6p3I+8&#10;rqpb7tEF+mBx0k9WD1/7k5ewezR3ZhCY7E4o5+bl8/hqXqS8vloe7oEVvZS/MPziEzr0xHSIp6Ay&#10;GyVs6qahKBn1hkZRohGCjgNZzboC3nf8/4b+BwAA//8DAFBLAQItABQABgAIAAAAIQC2gziS/gAA&#10;AOEBAAATAAAAAAAAAAAAAAAAAAAAAABbQ29udGVudF9UeXBlc10ueG1sUEsBAi0AFAAGAAgAAAAh&#10;ADj9If/WAAAAlAEAAAsAAAAAAAAAAAAAAAAALwEAAF9yZWxzLy5yZWxzUEsBAi0AFAAGAAgAAAAh&#10;AJomHGJQAgAArAQAAA4AAAAAAAAAAAAAAAAALgIAAGRycy9lMm9Eb2MueG1sUEsBAi0AFAAGAAgA&#10;AAAhAFHoklzcAAAACwEAAA8AAAAAAAAAAAAAAAAAqgQAAGRycy9kb3ducmV2LnhtbFBLBQYAAAAA&#10;BAAEAPMAAACzBQAAAAA=&#10;" fillcolor="white [3201]" strokeweight=".5pt">
                <v:textbox>
                  <w:txbxContent>
                    <w:p w:rsidR="00F704E2" w:rsidRDefault="00F704E2"/>
                  </w:txbxContent>
                </v:textbox>
              </v:shape>
            </w:pict>
          </mc:Fallback>
        </mc:AlternateContent>
      </w:r>
    </w:p>
    <w:sectPr w:rsidR="0092572D" w:rsidSect="004E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410" w:left="1440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EF" w:rsidRDefault="00F03FEF" w:rsidP="00F03FEF">
      <w:pPr>
        <w:spacing w:line="240" w:lineRule="auto"/>
      </w:pPr>
      <w:r>
        <w:separator/>
      </w:r>
    </w:p>
  </w:endnote>
  <w:endnote w:type="continuationSeparator" w:id="0">
    <w:p w:rsidR="00F03FEF" w:rsidRDefault="00F03FEF" w:rsidP="00F03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Default="00D81F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Pr="004E5844" w:rsidRDefault="00634A47" w:rsidP="004E58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1962150</wp:posOffset>
              </wp:positionH>
              <wp:positionV relativeFrom="paragraph">
                <wp:posOffset>3175</wp:posOffset>
              </wp:positionV>
              <wp:extent cx="4272651" cy="504825"/>
              <wp:effectExtent l="0" t="0" r="0" b="9525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651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34A47" w:rsidRPr="00634A47" w:rsidRDefault="00634A47">
                          <w:pPr>
                            <w:rPr>
                              <w:sz w:val="16"/>
                            </w:rPr>
                          </w:pPr>
                          <w:r w:rsidRPr="00634A47">
                            <w:rPr>
                              <w:i/>
                              <w:iCs/>
                              <w:sz w:val="16"/>
                            </w:rPr>
                            <w:t xml:space="preserve">The European Commission support </w:t>
                          </w:r>
                          <w:proofErr w:type="gramStart"/>
                          <w:r w:rsidRPr="00634A47">
                            <w:rPr>
                              <w:i/>
                              <w:iCs/>
                              <w:sz w:val="16"/>
                            </w:rPr>
                            <w:t>for the production of</w:t>
                          </w:r>
                          <w:proofErr w:type="gramEnd"/>
                          <w:r w:rsidRPr="00634A47">
                            <w:rPr>
                              <w:i/>
                              <w:iCs/>
                              <w:sz w:val="16"/>
                            </w:rPr>
                            <w:t xml:space="preserve"> this publication does not constitute an endorsement of the contents which reflects the views only of the authors, and the Commission cannot be held responsi</w:t>
                          </w:r>
                          <w:r w:rsidRPr="00634A47">
                            <w:rPr>
                              <w:i/>
                              <w:iCs/>
                              <w:sz w:val="16"/>
                            </w:rPr>
                            <w:softHyphen/>
                            <w:t>ble for any use which may be made of the information contained therein.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42" type="#_x0000_t202" style="position:absolute;margin-left:154.5pt;margin-top:.25pt;width:336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VCRAIAAH0EAAAOAAAAZHJzL2Uyb0RvYy54bWysVFFv2jAQfp+0/2D5fSRkQNuIUDEqpkmo&#10;rQRTn41jk0iOz7MNCfv1OzuhZd2epr2Y892Xz3ff3TG/7xpFTsK6GnRBx6OUEqE5lLU+FPT7bv3p&#10;lhLnmS6ZAi0KehaO3i8+fpi3JhcZVKBKYQmSaJe3pqCV9yZPEscr0TA3AiM0BiXYhnm82kNSWtYi&#10;e6OSLE1nSQu2NBa4cA69D32QLiK/lIL7Jymd8EQVFHPz8bTx3IczWcxZfrDMVDUf0mD/kEXDao2P&#10;vlI9MM/I0dZ/UDU1t+BA+hGHJgEpay5iDVjNOH1XzbZiRsRaUBxnXmVy/4+WP56eLalL7N1sRolm&#10;DTZpJzovhSpJ8KFCrXE5ArcGob77Ah2iL36HzlB4J20TfrEkgnHU+vyqL9IRjs5JdpPNpmNKOMam&#10;6eQ2mwaa5O1rY53/KqAhwSioxf5FWdlp43wPvUDCYw5UXa5rpeIlzIxYKUtODLutfMwRyX9DKU3a&#10;gs4+T9NIrCF83jMrjbmEWvuaguW7fTcIsIfyjPVb6GfIGb6uMckNc/6ZWRwaLBkXwT/hIRXgIzBY&#10;lFRgf/7NH/DYS4xS0uIQFtT9ODIrKFHfNHb5bjyZhKmNl8n0JsOLvY7sryP62KwAK0eBMbtoBrxX&#10;F1NaaF5wX5bhVQwxzfHtgvqLufL9auC+cbFcRhDOqWF+o7eGB+qgdGjBrnth1gx98tjhR7iMK8vf&#10;tavHhi81LI8eZB17GQTuVR10xxmP0zDsY1ii63tEvf1rLH4BAAD//wMAUEsDBBQABgAIAAAAIQDz&#10;6w6l3wAAAAcBAAAPAAAAZHJzL2Rvd25yZXYueG1sTI/NS8QwFMTvgv9DeIIXcZO1rLa1r4uIH+DN&#10;rR94yzbPtti8lCbb1v/eeNLjMMPMb4rtYnsx0eg7xwjrlQJBXDvTcYPwUt2fpyB80Gx075gQvsnD&#10;tjw+KnRu3MzPNO1CI2IJ+1wjtCEMuZS+bslqv3IDcfQ+3Wh1iHJspBn1HMttLy+UupRWdxwXWj3Q&#10;bUv11+5gET7Omvcnvzy8zskmGe4ep+rqzVSIpyfLzTWIQEv4C8MvfkSHMjLt3YGNFz1CorL4JSBs&#10;QEQ7S9cZiD1CqhTIspD/+csfAAAA//8DAFBLAQItABQABgAIAAAAIQC2gziS/gAAAOEBAAATAAAA&#10;AAAAAAAAAAAAAAAAAABbQ29udGVudF9UeXBlc10ueG1sUEsBAi0AFAAGAAgAAAAhADj9If/WAAAA&#10;lAEAAAsAAAAAAAAAAAAAAAAALwEAAF9yZWxzLy5yZWxzUEsBAi0AFAAGAAgAAAAhAKoj1UJEAgAA&#10;fQQAAA4AAAAAAAAAAAAAAAAALgIAAGRycy9lMm9Eb2MueG1sUEsBAi0AFAAGAAgAAAAhAPPrDqXf&#10;AAAABwEAAA8AAAAAAAAAAAAAAAAAngQAAGRycy9kb3ducmV2LnhtbFBLBQYAAAAABAAEAPMAAACq&#10;BQAAAAA=&#10;" fillcolor="white [3201]" stroked="f" strokeweight=".5pt">
              <v:textbox>
                <w:txbxContent>
                  <w:p w:rsidR="00634A47" w:rsidRPr="00634A47" w:rsidRDefault="00634A47">
                    <w:pPr>
                      <w:rPr>
                        <w:sz w:val="16"/>
                      </w:rPr>
                    </w:pPr>
                    <w:r w:rsidRPr="00634A47">
                      <w:rPr>
                        <w:i/>
                        <w:iCs/>
                        <w:sz w:val="16"/>
                      </w:rPr>
                      <w:t xml:space="preserve">The European Commission support </w:t>
                    </w:r>
                    <w:proofErr w:type="gramStart"/>
                    <w:r w:rsidRPr="00634A47">
                      <w:rPr>
                        <w:i/>
                        <w:iCs/>
                        <w:sz w:val="16"/>
                      </w:rPr>
                      <w:t>for the production of</w:t>
                    </w:r>
                    <w:proofErr w:type="gramEnd"/>
                    <w:r w:rsidRPr="00634A47">
                      <w:rPr>
                        <w:i/>
                        <w:iCs/>
                        <w:sz w:val="16"/>
                      </w:rPr>
                      <w:t xml:space="preserve"> this publication does not constitute an endorsement of the contents which reflects the views only of the authors, and the Commission cannot be held responsi</w:t>
                    </w:r>
                    <w:r w:rsidRPr="00634A47">
                      <w:rPr>
                        <w:i/>
                        <w:iCs/>
                        <w:sz w:val="16"/>
                      </w:rPr>
                      <w:softHyphen/>
                      <w:t>ble for any use which may be made of the information contained therein.</w:t>
                    </w:r>
                  </w:p>
                </w:txbxContent>
              </v:textbox>
            </v:shape>
          </w:pict>
        </mc:Fallback>
      </mc:AlternateContent>
    </w:r>
    <w:r w:rsidR="004E5844">
      <w:rPr>
        <w:noProof/>
      </w:rPr>
      <w:drawing>
        <wp:inline distT="0" distB="0" distL="0" distR="0" wp14:anchorId="43476F2D" wp14:editId="2680E2CC">
          <wp:extent cx="1987253" cy="569595"/>
          <wp:effectExtent l="0" t="0" r="0" b="1905"/>
          <wp:docPr id="165" name="Grafi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951" cy="58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Default="00D81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EF" w:rsidRDefault="00F03FEF" w:rsidP="00F03FEF">
      <w:pPr>
        <w:spacing w:line="240" w:lineRule="auto"/>
      </w:pPr>
      <w:bookmarkStart w:id="0" w:name="_Hlk533347579"/>
      <w:bookmarkEnd w:id="0"/>
      <w:r>
        <w:separator/>
      </w:r>
    </w:p>
  </w:footnote>
  <w:footnote w:type="continuationSeparator" w:id="0">
    <w:p w:rsidR="00F03FEF" w:rsidRDefault="00F03FEF" w:rsidP="00F03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Default="00D81F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Default="004E5844">
    <w:pPr>
      <w:pStyle w:val="Kopfzeile"/>
    </w:pPr>
    <w:r>
      <w:rPr>
        <w:noProof/>
      </w:rPr>
      <w:drawing>
        <wp:inline distT="0" distB="0" distL="0" distR="0">
          <wp:extent cx="1009650" cy="287750"/>
          <wp:effectExtent l="0" t="0" r="0" b="0"/>
          <wp:docPr id="163" name="Grafi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6" cy="31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F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-184150</wp:posOffset>
          </wp:positionV>
          <wp:extent cx="428625" cy="497840"/>
          <wp:effectExtent l="0" t="0" r="9525" b="0"/>
          <wp:wrapSquare wrapText="bothSides"/>
          <wp:docPr id="164" name="Grafi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F57">
      <w:tab/>
    </w:r>
    <w:r w:rsidR="00D81F57" w:rsidRPr="00D81F57">
      <w:t>Competence definition tool</w:t>
    </w:r>
    <w:r w:rsidR="00D81F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57" w:rsidRDefault="00D81F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3A1A"/>
    <w:multiLevelType w:val="hybridMultilevel"/>
    <w:tmpl w:val="4EA23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D12"/>
    <w:multiLevelType w:val="hybridMultilevel"/>
    <w:tmpl w:val="68587E56"/>
    <w:lvl w:ilvl="0" w:tplc="1C7875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462"/>
    <w:multiLevelType w:val="hybridMultilevel"/>
    <w:tmpl w:val="C91E3CF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089C"/>
    <w:multiLevelType w:val="hybridMultilevel"/>
    <w:tmpl w:val="D1567830"/>
    <w:lvl w:ilvl="0" w:tplc="1C7875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436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E2"/>
    <w:rsid w:val="000D7BB9"/>
    <w:rsid w:val="00200CFC"/>
    <w:rsid w:val="00405B1B"/>
    <w:rsid w:val="004B4DD5"/>
    <w:rsid w:val="004E5844"/>
    <w:rsid w:val="00634A47"/>
    <w:rsid w:val="006E1CE2"/>
    <w:rsid w:val="0084298C"/>
    <w:rsid w:val="00877DE0"/>
    <w:rsid w:val="0092572D"/>
    <w:rsid w:val="00A52AB5"/>
    <w:rsid w:val="00B32D11"/>
    <w:rsid w:val="00D81F57"/>
    <w:rsid w:val="00D83A50"/>
    <w:rsid w:val="00E81283"/>
    <w:rsid w:val="00EC15EC"/>
    <w:rsid w:val="00F03FEF"/>
    <w:rsid w:val="00F65031"/>
    <w:rsid w:val="00F704E2"/>
    <w:rsid w:val="00F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CEE1B"/>
  <w15:chartTrackingRefBased/>
  <w15:docId w15:val="{AE71585B-96D9-4043-92C9-89AF473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3FEF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03FEF"/>
    <w:pPr>
      <w:keepNext/>
      <w:keepLines/>
      <w:numPr>
        <w:numId w:val="1"/>
      </w:numPr>
      <w:spacing w:before="48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FEF"/>
    <w:pPr>
      <w:keepNext/>
      <w:keepLines/>
      <w:numPr>
        <w:ilvl w:val="1"/>
        <w:numId w:val="1"/>
      </w:numPr>
      <w:spacing w:before="200"/>
      <w:outlineLvl w:val="1"/>
    </w:pPr>
    <w:rPr>
      <w:rFonts w:ascii="Arial Black" w:eastAsiaTheme="majorEastAsia" w:hAnsi="Arial Black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3FEF"/>
    <w:rPr>
      <w:rFonts w:ascii="Arial Black" w:eastAsiaTheme="majorEastAsia" w:hAnsi="Arial Black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FEF"/>
    <w:rPr>
      <w:rFonts w:ascii="Arial Black" w:eastAsiaTheme="majorEastAsia" w:hAnsi="Arial Black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F03FE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03FE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03FE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03F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03FE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3F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3FEF"/>
    <w:rPr>
      <w:vertAlign w:val="superscript"/>
    </w:rPr>
  </w:style>
  <w:style w:type="paragraph" w:customStyle="1" w:styleId="Checkelement">
    <w:name w:val="Checkelement"/>
    <w:basedOn w:val="Standard"/>
    <w:qFormat/>
    <w:rsid w:val="00F03FEF"/>
    <w:pPr>
      <w:tabs>
        <w:tab w:val="left" w:pos="426"/>
      </w:tabs>
      <w:ind w:left="425" w:hanging="425"/>
    </w:pPr>
    <w:rPr>
      <w:rFonts w:eastAsia="Times New Roman"/>
    </w:rPr>
  </w:style>
  <w:style w:type="paragraph" w:styleId="Kopfzeile">
    <w:name w:val="header"/>
    <w:basedOn w:val="Standard"/>
    <w:link w:val="KopfzeileZchn"/>
    <w:uiPriority w:val="99"/>
    <w:unhideWhenUsed/>
    <w:rsid w:val="00D81F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F57"/>
  </w:style>
  <w:style w:type="paragraph" w:styleId="Fuzeile">
    <w:name w:val="footer"/>
    <w:basedOn w:val="Standard"/>
    <w:link w:val="FuzeileZchn"/>
    <w:uiPriority w:val="99"/>
    <w:unhideWhenUsed/>
    <w:rsid w:val="00D81F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F57"/>
  </w:style>
  <w:style w:type="table" w:styleId="Tabellenraster">
    <w:name w:val="Table Grid"/>
    <w:basedOn w:val="NormaleTabelle"/>
    <w:uiPriority w:val="39"/>
    <w:rsid w:val="0092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8E4E-83EE-46E3-BD15-2AC4CB9B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Course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Course</dc:title>
  <dc:creator>Peter</dc:creator>
  <cp:lastModifiedBy>Peter Mazohl</cp:lastModifiedBy>
  <cp:revision>7</cp:revision>
  <dcterms:created xsi:type="dcterms:W3CDTF">2018-12-27T17:20:00Z</dcterms:created>
  <dcterms:modified xsi:type="dcterms:W3CDTF">2019-08-11T16:27:00Z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